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82898" w14:textId="7464B452" w:rsidR="00EA0179" w:rsidRPr="00EA0179" w:rsidRDefault="00A32BB6" w:rsidP="00EA0179">
      <w:r w:rsidRPr="00EA0179">
        <w:rPr>
          <w:b/>
          <w:bCs/>
        </w:rPr>
        <w:t xml:space="preserve">Addendum </w:t>
      </w:r>
      <w:r>
        <w:rPr>
          <w:b/>
          <w:bCs/>
        </w:rPr>
        <w:t>b</w:t>
      </w:r>
      <w:r w:rsidRPr="00EA0179">
        <w:rPr>
          <w:b/>
          <w:bCs/>
        </w:rPr>
        <w:t xml:space="preserve">ij </w:t>
      </w:r>
      <w:r>
        <w:rPr>
          <w:b/>
          <w:bCs/>
        </w:rPr>
        <w:t>d</w:t>
      </w:r>
      <w:r w:rsidRPr="00EA0179">
        <w:rPr>
          <w:b/>
          <w:bCs/>
        </w:rPr>
        <w:t>e Koopovereenkomst</w:t>
      </w:r>
    </w:p>
    <w:p w14:paraId="2A031FD4" w14:textId="77777777" w:rsidR="00EA0179" w:rsidRDefault="00EA0179" w:rsidP="00EA0179"/>
    <w:p w14:paraId="02633FB5" w14:textId="5659C79B" w:rsidR="00EA0179" w:rsidRDefault="00221C22" w:rsidP="00EA0179">
      <w:r>
        <w:t xml:space="preserve">Verkoper en Koper verklaren dat dit </w:t>
      </w:r>
      <w:r w:rsidR="00EA0179" w:rsidRPr="00EA0179">
        <w:t>addendum ("</w:t>
      </w:r>
      <w:r w:rsidR="00EA0179" w:rsidRPr="00EA0179">
        <w:rPr>
          <w:b/>
          <w:bCs/>
        </w:rPr>
        <w:t>Addendum</w:t>
      </w:r>
      <w:r w:rsidR="00EA0179" w:rsidRPr="00EA0179">
        <w:t xml:space="preserve">") een integraal onderdeel </w:t>
      </w:r>
      <w:r w:rsidRPr="00EA0179">
        <w:t>vormt</w:t>
      </w:r>
      <w:r w:rsidRPr="00221C22">
        <w:t xml:space="preserve"> </w:t>
      </w:r>
      <w:r w:rsidR="00EA0179" w:rsidRPr="00EA0179">
        <w:t>van de koopovereenkomst (de "</w:t>
      </w:r>
      <w:r w:rsidR="00EA0179" w:rsidRPr="00EA0179">
        <w:rPr>
          <w:b/>
          <w:bCs/>
        </w:rPr>
        <w:t>Overeenkomst</w:t>
      </w:r>
      <w:r w:rsidR="00EA0179" w:rsidRPr="00EA0179">
        <w:t>")</w:t>
      </w:r>
      <w:r w:rsidR="00EA0179">
        <w:t xml:space="preserve">. </w:t>
      </w:r>
    </w:p>
    <w:p w14:paraId="4BFA424F" w14:textId="348FC66A" w:rsidR="00EA0179" w:rsidRDefault="00EA0179" w:rsidP="00EA0179"/>
    <w:p w14:paraId="53F8652F" w14:textId="1A7050BE" w:rsidR="00EA0179" w:rsidRDefault="00EA0179" w:rsidP="00EA0179">
      <w:r w:rsidRPr="00A32BB6">
        <w:rPr>
          <w:b/>
          <w:bCs/>
        </w:rPr>
        <w:t>Partijen verklaren vooraf</w:t>
      </w:r>
    </w:p>
    <w:p w14:paraId="12BA0E16" w14:textId="77777777" w:rsidR="00EA0179" w:rsidRDefault="00EA0179" w:rsidP="00EA0179"/>
    <w:p w14:paraId="36808840" w14:textId="5508F39A" w:rsidR="00EA0179" w:rsidRDefault="00EA0179" w:rsidP="00EA0179">
      <w:pPr>
        <w:ind w:left="720" w:hanging="720"/>
      </w:pPr>
      <w:r>
        <w:t>A.</w:t>
      </w:r>
      <w:r>
        <w:tab/>
        <w:t>Verkoper en Koper zijn in de Overeenkomst een koopprijs overeengekomen in Euro (EUR), terwijl de kosten en belastingen dienen te worden voldaan in Antilliaanse Gulden (ANG);</w:t>
      </w:r>
    </w:p>
    <w:p w14:paraId="77A32266" w14:textId="77777777" w:rsidR="00EA0179" w:rsidRDefault="00EA0179" w:rsidP="00EA0179">
      <w:pPr>
        <w:ind w:left="720" w:hanging="720"/>
      </w:pPr>
    </w:p>
    <w:p w14:paraId="0F9F0DA1" w14:textId="09F1461E" w:rsidR="00EA0179" w:rsidRDefault="00EA0179" w:rsidP="00EA0179">
      <w:pPr>
        <w:ind w:left="720" w:hanging="720"/>
      </w:pPr>
      <w:r>
        <w:t>B.</w:t>
      </w:r>
      <w:r>
        <w:tab/>
        <w:t xml:space="preserve">teneinde een tijdige en correcte berekening van de kosten en belastingen mogelijk te maken </w:t>
      </w:r>
      <w:r w:rsidR="00A32BB6">
        <w:t>zijn partijen voornemens de EUR-ANG wisselkoers te fixeren op de door de Centrale Bank van Curaçao en Sint Maarten per de datum van d</w:t>
      </w:r>
      <w:r w:rsidR="00D64005">
        <w:t xml:space="preserve">e Overeenkomst </w:t>
      </w:r>
      <w:r w:rsidR="00A32BB6">
        <w:t xml:space="preserve">vastgestelde koers (zie bijlage); </w:t>
      </w:r>
    </w:p>
    <w:p w14:paraId="54869892" w14:textId="77777777" w:rsidR="00EA0179" w:rsidRDefault="00EA0179" w:rsidP="00EA0179"/>
    <w:p w14:paraId="4F00ABC7" w14:textId="424E9959" w:rsidR="00221C22" w:rsidRPr="00221C22" w:rsidRDefault="00221C22" w:rsidP="00EA0179">
      <w:pPr>
        <w:rPr>
          <w:b/>
          <w:bCs/>
        </w:rPr>
      </w:pPr>
      <w:r w:rsidRPr="00221C22">
        <w:rPr>
          <w:b/>
          <w:bCs/>
        </w:rPr>
        <w:t>Partijen komen</w:t>
      </w:r>
      <w:r w:rsidR="00B26768">
        <w:rPr>
          <w:b/>
          <w:bCs/>
        </w:rPr>
        <w:t xml:space="preserve"> hierbij</w:t>
      </w:r>
      <w:r w:rsidRPr="00221C22">
        <w:rPr>
          <w:b/>
          <w:bCs/>
        </w:rPr>
        <w:t xml:space="preserve"> overeen</w:t>
      </w:r>
    </w:p>
    <w:p w14:paraId="2402CC9C" w14:textId="77777777" w:rsidR="00221C22" w:rsidRDefault="00221C22" w:rsidP="00EA0179"/>
    <w:p w14:paraId="77765725" w14:textId="3A6515D9" w:rsidR="00221C22" w:rsidRDefault="00221C22" w:rsidP="00EA0179">
      <w:r>
        <w:t xml:space="preserve">Dat voor de berekening van de kosten en belastingen de koopprijs van EUR </w:t>
      </w:r>
      <w:r w:rsidR="00D64005">
        <w:t>______________</w:t>
      </w:r>
      <w:r>
        <w:t xml:space="preserve"> tegen de door de door de Centrale Bank van Curaçao en Sint Maarten per de datum van d</w:t>
      </w:r>
      <w:r w:rsidR="007B2C21">
        <w:t xml:space="preserve">e Overeenkomst </w:t>
      </w:r>
      <w:r>
        <w:t xml:space="preserve">vastgestelde koers van EUR 1 = ANG </w:t>
      </w:r>
      <w:r w:rsidR="00D64005">
        <w:t xml:space="preserve"> ______________ </w:t>
      </w:r>
      <w:r>
        <w:t xml:space="preserve"> (zie bijlage) wordt vastgesteld op ANG</w:t>
      </w:r>
      <w:r w:rsidR="00D64005">
        <w:t xml:space="preserve"> ______________</w:t>
      </w:r>
      <w:r>
        <w:t>.</w:t>
      </w:r>
    </w:p>
    <w:p w14:paraId="07F70A0C" w14:textId="77777777" w:rsidR="00221C22" w:rsidRDefault="00221C22" w:rsidP="00EA0179"/>
    <w:p w14:paraId="4D4B5C60" w14:textId="77777777" w:rsidR="00221C22" w:rsidRDefault="00221C22" w:rsidP="00221C22">
      <w:r w:rsidRPr="00EA0179">
        <w:t>Voor zover in dit Addendum niet anders is bepaald, blijven alle andere bepalingen en voorwaarden van de Overeenkomst onverminderd van kracht</w:t>
      </w:r>
      <w:r>
        <w:t>.</w:t>
      </w:r>
    </w:p>
    <w:p w14:paraId="7FD469F3" w14:textId="77777777" w:rsidR="00221C22" w:rsidRDefault="00221C22" w:rsidP="00EA0179"/>
    <w:p w14:paraId="766E01C1" w14:textId="77777777" w:rsidR="00221C22" w:rsidRDefault="00221C22" w:rsidP="00EA0179"/>
    <w:p w14:paraId="092E0F19" w14:textId="1DC6FD78" w:rsidR="000B4BCB" w:rsidRDefault="00221C22">
      <w:r>
        <w:t xml:space="preserve">Getekend te ______________________________ op </w:t>
      </w:r>
      <w:r w:rsidR="00D64005">
        <w:t>_______________________________.</w:t>
      </w:r>
    </w:p>
    <w:p w14:paraId="71227929" w14:textId="77777777" w:rsidR="00221C22" w:rsidRDefault="00221C22"/>
    <w:p w14:paraId="5719E08E" w14:textId="520E20B0" w:rsidR="00221C22" w:rsidRDefault="00221C22"/>
    <w:p w14:paraId="4F7C975B" w14:textId="77777777" w:rsidR="00221C22" w:rsidRDefault="00221C22"/>
    <w:p w14:paraId="6E4D7231" w14:textId="77777777" w:rsidR="00221C22" w:rsidRDefault="00221C22"/>
    <w:p w14:paraId="4A238D02" w14:textId="77777777" w:rsidR="00221C22" w:rsidRDefault="00221C22"/>
    <w:p w14:paraId="0D840D57" w14:textId="77777777" w:rsidR="00221C22" w:rsidRDefault="00221C22"/>
    <w:p w14:paraId="113AC6C3" w14:textId="77777777" w:rsidR="00221C22" w:rsidRDefault="00221C22"/>
    <w:p w14:paraId="5A80A6A3" w14:textId="77777777" w:rsidR="00221C22" w:rsidRDefault="00221C22"/>
    <w:p w14:paraId="63D96A13" w14:textId="77777777" w:rsidR="00221C22" w:rsidRDefault="00221C22"/>
    <w:p w14:paraId="46A62782" w14:textId="77777777" w:rsidR="00221C22" w:rsidRDefault="00221C22"/>
    <w:p w14:paraId="0132A0C1" w14:textId="77777777" w:rsidR="00221C22" w:rsidRDefault="00221C22"/>
    <w:p w14:paraId="078CD70D" w14:textId="77777777" w:rsidR="00221C22" w:rsidRDefault="00221C22" w:rsidP="00221C22">
      <w:r>
        <w:t>______________________________</w:t>
      </w:r>
      <w:r>
        <w:tab/>
        <w:t>______________________________</w:t>
      </w:r>
    </w:p>
    <w:p w14:paraId="56B3616D" w14:textId="430B61E2" w:rsidR="00221C22" w:rsidRDefault="00221C22">
      <w:r>
        <w:t>Verkoper</w:t>
      </w:r>
      <w:r>
        <w:tab/>
      </w:r>
      <w:r>
        <w:tab/>
      </w:r>
      <w:r>
        <w:tab/>
      </w:r>
      <w:r>
        <w:tab/>
      </w:r>
      <w:r>
        <w:tab/>
        <w:t>Koper</w:t>
      </w:r>
    </w:p>
    <w:p w14:paraId="5657F6C5" w14:textId="77777777" w:rsidR="00221C22" w:rsidRDefault="00221C22"/>
    <w:p w14:paraId="395E8B5D" w14:textId="77777777" w:rsidR="00221C22" w:rsidRDefault="00221C22"/>
    <w:sectPr w:rsidR="00221C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08537" w14:textId="77777777" w:rsidR="00D64005" w:rsidRDefault="00D64005" w:rsidP="00D64005">
      <w:pPr>
        <w:spacing w:line="240" w:lineRule="auto"/>
      </w:pPr>
      <w:r>
        <w:separator/>
      </w:r>
    </w:p>
  </w:endnote>
  <w:endnote w:type="continuationSeparator" w:id="0">
    <w:p w14:paraId="51CC1A22" w14:textId="77777777" w:rsidR="00D64005" w:rsidRDefault="00D64005" w:rsidP="00D640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02F29" w14:textId="77777777" w:rsidR="00D64005" w:rsidRDefault="00D64005" w:rsidP="00D64005">
      <w:pPr>
        <w:spacing w:line="240" w:lineRule="auto"/>
      </w:pPr>
      <w:r>
        <w:separator/>
      </w:r>
    </w:p>
  </w:footnote>
  <w:footnote w:type="continuationSeparator" w:id="0">
    <w:p w14:paraId="49257858" w14:textId="77777777" w:rsidR="00D64005" w:rsidRDefault="00D64005" w:rsidP="00D6400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96104F"/>
    <w:multiLevelType w:val="hybridMultilevel"/>
    <w:tmpl w:val="AF4A4F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F701E1"/>
    <w:multiLevelType w:val="multilevel"/>
    <w:tmpl w:val="7084F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0E0A0E"/>
    <w:multiLevelType w:val="multilevel"/>
    <w:tmpl w:val="E0B4F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0219008">
    <w:abstractNumId w:val="2"/>
  </w:num>
  <w:num w:numId="2" w16cid:durableId="604843720">
    <w:abstractNumId w:val="1"/>
  </w:num>
  <w:num w:numId="3" w16cid:durableId="117283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79"/>
    <w:rsid w:val="000B4BCB"/>
    <w:rsid w:val="001D080B"/>
    <w:rsid w:val="00221C22"/>
    <w:rsid w:val="005F0E9C"/>
    <w:rsid w:val="00605B3E"/>
    <w:rsid w:val="00766FD5"/>
    <w:rsid w:val="007B2C21"/>
    <w:rsid w:val="008927A4"/>
    <w:rsid w:val="00892CC5"/>
    <w:rsid w:val="00901DEF"/>
    <w:rsid w:val="00A32BB6"/>
    <w:rsid w:val="00A46A2D"/>
    <w:rsid w:val="00B26768"/>
    <w:rsid w:val="00D0103C"/>
    <w:rsid w:val="00D64005"/>
    <w:rsid w:val="00EA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091D7"/>
  <w15:chartTrackingRefBased/>
  <w15:docId w15:val="{7156E367-74D3-46FA-83C8-8A320030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DEF"/>
    <w:pPr>
      <w:spacing w:after="0" w:line="300" w:lineRule="atLeast"/>
    </w:pPr>
    <w:rPr>
      <w:rFonts w:ascii="Times New Roman" w:hAnsi="Times New Roman"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400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005"/>
    <w:rPr>
      <w:rFonts w:ascii="Times New Roman" w:hAnsi="Times New Roman"/>
      <w:sz w:val="24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D6400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005"/>
    <w:rPr>
      <w:rFonts w:ascii="Times New Roman" w:hAnsi="Times New Roman"/>
      <w:sz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4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Martijn Moerdijk</dc:creator>
  <cp:keywords/>
  <dc:description/>
  <cp:lastModifiedBy>Joyce Vierveijzer</cp:lastModifiedBy>
  <cp:revision>2</cp:revision>
  <dcterms:created xsi:type="dcterms:W3CDTF">2023-10-25T20:36:00Z</dcterms:created>
  <dcterms:modified xsi:type="dcterms:W3CDTF">2023-10-25T20:36:00Z</dcterms:modified>
</cp:coreProperties>
</file>